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CC65" w14:textId="2EAF3306" w:rsidR="002441D6" w:rsidRPr="001059E8" w:rsidRDefault="002441D6" w:rsidP="002441D6">
      <w:pPr>
        <w:jc w:val="center"/>
        <w:rPr>
          <w:b/>
          <w:bCs/>
          <w:sz w:val="40"/>
          <w:szCs w:val="40"/>
        </w:rPr>
      </w:pPr>
      <w:r w:rsidRPr="001059E8">
        <w:rPr>
          <w:b/>
          <w:bCs/>
          <w:sz w:val="40"/>
          <w:szCs w:val="40"/>
        </w:rPr>
        <w:t xml:space="preserve">Procédure de sélection préalable en vue de la délivrance de titres d’occupation </w:t>
      </w:r>
      <w:r>
        <w:rPr>
          <w:b/>
          <w:bCs/>
          <w:sz w:val="40"/>
          <w:szCs w:val="40"/>
        </w:rPr>
        <w:br/>
      </w:r>
      <w:r w:rsidRPr="001059E8">
        <w:rPr>
          <w:b/>
          <w:bCs/>
          <w:sz w:val="40"/>
          <w:szCs w:val="40"/>
        </w:rPr>
        <w:t>sur le domaine public portuaire</w:t>
      </w:r>
      <w:r w:rsidR="0023658D">
        <w:rPr>
          <w:b/>
          <w:bCs/>
          <w:sz w:val="40"/>
          <w:szCs w:val="40"/>
        </w:rPr>
        <w:t xml:space="preserve"> Lislet Geoffroy</w:t>
      </w:r>
    </w:p>
    <w:p w14:paraId="68EEFCC1" w14:textId="77777777" w:rsidR="002441D6" w:rsidRDefault="002441D6" w:rsidP="002441D6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--------------------------------------------------------------------------</w:t>
      </w:r>
    </w:p>
    <w:p w14:paraId="2C054DD5" w14:textId="77777777" w:rsidR="00D41CE1" w:rsidRPr="00CD5EA0" w:rsidRDefault="00D41CE1" w:rsidP="0082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b/>
          <w:bCs/>
          <w:sz w:val="40"/>
          <w:szCs w:val="40"/>
        </w:rPr>
      </w:pPr>
      <w:r w:rsidRPr="00CD5EA0">
        <w:rPr>
          <w:b/>
          <w:bCs/>
          <w:sz w:val="40"/>
          <w:szCs w:val="40"/>
        </w:rPr>
        <w:t>DOSSIER DE CANDIDATURE</w:t>
      </w:r>
    </w:p>
    <w:p w14:paraId="5EA7588B" w14:textId="77777777" w:rsidR="00D41CE1" w:rsidRDefault="00D41CE1" w:rsidP="00D41CE1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--------------------------------------------------------------------------</w:t>
      </w:r>
    </w:p>
    <w:p w14:paraId="73FA1D31" w14:textId="77777777" w:rsidR="00CD5EA0" w:rsidRPr="00CD5EA0" w:rsidRDefault="00CD5EA0" w:rsidP="00CD5EA0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 w:rsidRPr="00CD5EA0">
        <w:rPr>
          <w:b/>
          <w:bCs/>
          <w:sz w:val="40"/>
          <w:szCs w:val="40"/>
        </w:rPr>
        <w:t>1. Informations administratives sur le candidat</w:t>
      </w:r>
    </w:p>
    <w:p w14:paraId="294B6878" w14:textId="7F20A24A" w:rsidR="002441D6" w:rsidRDefault="00CD5EA0" w:rsidP="002441D6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</w:t>
      </w:r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</w:t>
      </w:r>
      <w:r w:rsidR="002441D6" w:rsidRP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1D6"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Prénoms</w:t>
      </w:r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</w:t>
      </w:r>
      <w:proofErr w:type="gramStart"/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48B597" w14:textId="4CF3915E" w:rsidR="002441D6" w:rsidRDefault="002441D6" w:rsidP="00F6279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818B9" w14:textId="5305B84D" w:rsidR="00F62790" w:rsidRPr="0051782E" w:rsidRDefault="00F62790" w:rsidP="00F6279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D5EA0"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aison sociale :</w:t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2A"/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Personne physique </w:t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2A"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ersonne morale</w:t>
      </w:r>
    </w:p>
    <w:p w14:paraId="238B6E96" w14:textId="77777777" w:rsidR="00594F2C" w:rsidRPr="0051782E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AA6AE" w14:textId="016D19BF" w:rsidR="00CD5EA0" w:rsidRPr="0051782E" w:rsidRDefault="00CD5EA0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</w:t>
      </w:r>
      <w:r w:rsid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2913F62" w14:textId="61BBDAA3" w:rsidR="00CD5EA0" w:rsidRDefault="002441D6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1A793137" w14:textId="77777777" w:rsidR="00594F2C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B272A" w14:textId="6926BA79" w:rsidR="00CD5EA0" w:rsidRPr="0051782E" w:rsidRDefault="00CD5EA0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Coordonnées</w:t>
      </w:r>
      <w:r w:rsidR="00594F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5DE0B22" w14:textId="2D2F5E2F" w:rsidR="00CD5EA0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</w:t>
      </w:r>
      <w:proofErr w:type="gramStart"/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F9AE68" w14:textId="66D48AAC" w:rsidR="00594F2C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</w:t>
      </w:r>
      <w:proofErr w:type="gramStart"/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432FE4" w14:textId="77777777" w:rsidR="00594F2C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400D0E" w14:textId="77777777" w:rsidR="00594F2C" w:rsidRPr="00CD5EA0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A6E72" w14:textId="355A54DA" w:rsidR="00CD5EA0" w:rsidRPr="0051782E" w:rsidRDefault="00CD5EA0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Numéro SIRET :</w:t>
      </w:r>
      <w:r w:rsidR="002441D6" w:rsidRP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</w:t>
      </w:r>
      <w:proofErr w:type="gramStart"/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565B51" w14:textId="77777777" w:rsidR="00CD5EA0" w:rsidRDefault="00CD5EA0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DEC80" w14:textId="77777777" w:rsidR="00594F2C" w:rsidRPr="00CD5EA0" w:rsidRDefault="00594F2C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C6B3A" w14:textId="57906DE3" w:rsidR="00CD5EA0" w:rsidRDefault="00CD5EA0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Statut (</w:t>
      </w:r>
      <w:proofErr w:type="spellStart"/>
      <w:r w:rsidR="00BC56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eurl</w:t>
      </w:r>
      <w:proofErr w:type="spellEnd"/>
      <w:r w:rsidR="00BC56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BC56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sarl</w:t>
      </w:r>
      <w:proofErr w:type="spellEnd"/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etc.) :</w:t>
      </w:r>
      <w:r w:rsidR="002441D6" w:rsidRP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1D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  <w:r w:rsidR="00B17D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</w:p>
    <w:p w14:paraId="7960E251" w14:textId="77777777" w:rsidR="002441D6" w:rsidRDefault="002441D6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E29259" w14:textId="77777777" w:rsidR="00D41CE1" w:rsidRDefault="00D41CE1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95248C" w14:textId="77777777" w:rsidR="002441D6" w:rsidRDefault="002441D6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BFB8B" w14:textId="77777777" w:rsidR="00D41CE1" w:rsidRPr="0051782E" w:rsidRDefault="00D41CE1" w:rsidP="00CD5EA0">
      <w:pPr>
        <w:spacing w:after="100" w:afterAutospacing="1" w:line="240" w:lineRule="auto"/>
        <w:ind w:left="-142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4A80B8" w14:textId="34654452" w:rsidR="00FF2B9B" w:rsidRPr="00CD5EA0" w:rsidRDefault="00FF2B9B" w:rsidP="00FF2B9B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2. </w:t>
      </w:r>
      <w:r w:rsidRPr="00CD5EA0">
        <w:rPr>
          <w:b/>
          <w:bCs/>
          <w:sz w:val="40"/>
          <w:szCs w:val="40"/>
        </w:rPr>
        <w:t>Lot concerné :</w:t>
      </w:r>
    </w:p>
    <w:p w14:paraId="074895A7" w14:textId="24B67CCF" w:rsidR="00FF2B9B" w:rsidRDefault="00FF2B9B" w:rsidP="00FF2B9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porte candidat sur le </w:t>
      </w:r>
      <w:r w:rsidR="003427C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lot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listé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F2B9B" w:rsidRPr="00594F2C" w14:paraId="00E94808" w14:textId="77777777" w:rsidTr="0023658D">
        <w:tc>
          <w:tcPr>
            <w:tcW w:w="2547" w:type="dxa"/>
          </w:tcPr>
          <w:p w14:paraId="7E6659F2" w14:textId="47BC0AA3" w:rsidR="00FF2B9B" w:rsidRPr="0023658D" w:rsidRDefault="00FF2B9B" w:rsidP="00594F2C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58D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 DU LOT</w:t>
            </w:r>
          </w:p>
        </w:tc>
        <w:tc>
          <w:tcPr>
            <w:tcW w:w="6515" w:type="dxa"/>
          </w:tcPr>
          <w:p w14:paraId="379597B2" w14:textId="4A786750" w:rsidR="00FF2B9B" w:rsidRPr="0023658D" w:rsidRDefault="00FF2B9B" w:rsidP="00594F2C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58D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DESIGNATION DU LOT</w:t>
            </w:r>
          </w:p>
        </w:tc>
      </w:tr>
      <w:tr w:rsidR="00FF2B9B" w14:paraId="36E171AE" w14:textId="77777777" w:rsidTr="0023658D">
        <w:tc>
          <w:tcPr>
            <w:tcW w:w="2547" w:type="dxa"/>
          </w:tcPr>
          <w:p w14:paraId="7D21DA19" w14:textId="77777777" w:rsidR="00BC5656" w:rsidRDefault="00BC5656" w:rsidP="00FF2B9B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D0F82" w14:textId="09E6FA6D" w:rsidR="00FF2B9B" w:rsidRPr="00BC5656" w:rsidRDefault="0023658D" w:rsidP="00FF2B9B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5656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AOT</w:t>
            </w:r>
          </w:p>
        </w:tc>
        <w:tc>
          <w:tcPr>
            <w:tcW w:w="6515" w:type="dxa"/>
          </w:tcPr>
          <w:p w14:paraId="06912938" w14:textId="77777777" w:rsidR="00FF2B9B" w:rsidRDefault="00FF2B9B" w:rsidP="00FF2B9B">
            <w:pPr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C8B556" w14:textId="77777777" w:rsidR="00BC5656" w:rsidRPr="00BC5656" w:rsidRDefault="00BC5656" w:rsidP="00FF2B9B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2670F29" w14:textId="77777777" w:rsidR="00CD5EA0" w:rsidRDefault="00CD5EA0" w:rsidP="00CD5EA0">
      <w:pPr>
        <w:spacing w:after="100" w:afterAutospacing="1" w:line="240" w:lineRule="auto"/>
        <w:ind w:left="-142"/>
        <w:contextualSpacing/>
        <w:jc w:val="both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D24901" w14:textId="3B087B6B" w:rsidR="00FF2B9B" w:rsidRPr="00CD5EA0" w:rsidRDefault="00FF2B9B" w:rsidP="00FF2B9B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Pr="00CD5EA0">
        <w:rPr>
          <w:b/>
          <w:bCs/>
          <w:sz w:val="40"/>
          <w:szCs w:val="40"/>
        </w:rPr>
        <w:t>. Expérience et références professionnelles</w:t>
      </w:r>
    </w:p>
    <w:p w14:paraId="78477F81" w14:textId="77777777" w:rsidR="00FF2B9B" w:rsidRDefault="00FF2B9B" w:rsidP="00FF2B9B">
      <w:pPr>
        <w:numPr>
          <w:ilvl w:val="0"/>
          <w:numId w:val="9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Présentation des expériences similaires déjà menées (projets comparables, exploitations passées, etc.)</w:t>
      </w:r>
    </w:p>
    <w:p w14:paraId="69F37764" w14:textId="10430388" w:rsidR="00FF2B9B" w:rsidRDefault="0051782E" w:rsidP="00FF2B9B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CDDE4" w14:textId="77777777" w:rsidR="00FF2B9B" w:rsidRDefault="00FF2B9B" w:rsidP="00FF2B9B">
      <w:pPr>
        <w:numPr>
          <w:ilvl w:val="0"/>
          <w:numId w:val="9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Références clients ou partenaires (facultatif mais utile pour les structures plus grandes)</w:t>
      </w:r>
    </w:p>
    <w:p w14:paraId="13565FD6" w14:textId="14FBEE13" w:rsidR="0051782E" w:rsidRPr="0051782E" w:rsidRDefault="0051782E" w:rsidP="00BC565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BC56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</w:t>
      </w:r>
    </w:p>
    <w:p w14:paraId="4112C8CE" w14:textId="77777777" w:rsidR="00FF2B9B" w:rsidRPr="00CD5EA0" w:rsidRDefault="00FF2B9B" w:rsidP="00FF2B9B">
      <w:pPr>
        <w:numPr>
          <w:ilvl w:val="0"/>
          <w:numId w:val="9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Indications sur la solidité organisationnelle du porteur de projet</w:t>
      </w:r>
    </w:p>
    <w:p w14:paraId="2D8FDD08" w14:textId="3D632C95" w:rsidR="0051782E" w:rsidRDefault="0051782E" w:rsidP="00BC565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6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</w:p>
    <w:p w14:paraId="09540534" w14:textId="77777777" w:rsidR="003427CD" w:rsidRPr="0051782E" w:rsidRDefault="003427CD" w:rsidP="0051782E">
      <w:pPr>
        <w:ind w:left="360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05142" w14:textId="602662EF" w:rsidR="00CD5EA0" w:rsidRPr="00CD5EA0" w:rsidRDefault="00FF2B9B" w:rsidP="00CD5EA0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4</w:t>
      </w:r>
      <w:r w:rsidR="00CD5EA0" w:rsidRPr="00CD5EA0">
        <w:rPr>
          <w:b/>
          <w:bCs/>
          <w:sz w:val="40"/>
          <w:szCs w:val="40"/>
        </w:rPr>
        <w:t xml:space="preserve">. Présentation du projet d’exploitation </w:t>
      </w:r>
    </w:p>
    <w:p w14:paraId="534D0850" w14:textId="77777777" w:rsidR="00CD5EA0" w:rsidRDefault="00CD5EA0" w:rsidP="00CD5EA0">
      <w:pPr>
        <w:numPr>
          <w:ilvl w:val="0"/>
          <w:numId w:val="2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Objectifs du projet</w:t>
      </w:r>
    </w:p>
    <w:p w14:paraId="366CB48B" w14:textId="1CB45726" w:rsid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………..</w:t>
      </w:r>
    </w:p>
    <w:p w14:paraId="391F03CB" w14:textId="77777777" w:rsidR="003A1018" w:rsidRDefault="003A1018" w:rsidP="003A1018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………..</w:t>
      </w:r>
    </w:p>
    <w:p w14:paraId="599DE7A9" w14:textId="77777777" w:rsidR="00CD5EA0" w:rsidRDefault="00CD5EA0" w:rsidP="00CD5EA0">
      <w:pPr>
        <w:numPr>
          <w:ilvl w:val="0"/>
          <w:numId w:val="3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Description de l’activité envisagée</w:t>
      </w:r>
    </w:p>
    <w:p w14:paraId="700A186F" w14:textId="232A4350" w:rsid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</w:p>
    <w:p w14:paraId="1520370F" w14:textId="610EB8B0" w:rsidR="00460D5C" w:rsidRDefault="00460D5C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</w:t>
      </w:r>
    </w:p>
    <w:p w14:paraId="277D177D" w14:textId="32788E90" w:rsidR="00460D5C" w:rsidRDefault="00460D5C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………………………………………………………………………………………….</w:t>
      </w:r>
    </w:p>
    <w:p w14:paraId="19CD1AEF" w14:textId="51E122B0" w:rsidR="00CD5EA0" w:rsidRDefault="00704D75" w:rsidP="00CD5EA0">
      <w:pPr>
        <w:numPr>
          <w:ilvl w:val="0"/>
          <w:numId w:val="3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</w:t>
      </w:r>
      <w:r w:rsidR="008C4EE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prévisionnel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</w:t>
      </w:r>
      <w:r w:rsidR="00545D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ersonnel affecté à l’exploitation</w:t>
      </w:r>
      <w:r w:rsidR="00CD5EA0"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275"/>
        <w:gridCol w:w="1276"/>
        <w:gridCol w:w="1276"/>
        <w:gridCol w:w="1134"/>
      </w:tblGrid>
      <w:tr w:rsidR="00704D75" w:rsidRPr="00704D75" w14:paraId="34993190" w14:textId="1C2651FA" w:rsidTr="008C4EE2">
        <w:tc>
          <w:tcPr>
            <w:tcW w:w="2127" w:type="dxa"/>
          </w:tcPr>
          <w:p w14:paraId="06B69796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5E20586" w14:textId="0CB7F935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4D75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Démarrage</w:t>
            </w:r>
          </w:p>
        </w:tc>
        <w:tc>
          <w:tcPr>
            <w:tcW w:w="1134" w:type="dxa"/>
          </w:tcPr>
          <w:p w14:paraId="6AFAA9B6" w14:textId="04051B54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N+1</w:t>
            </w:r>
          </w:p>
        </w:tc>
        <w:tc>
          <w:tcPr>
            <w:tcW w:w="1275" w:type="dxa"/>
          </w:tcPr>
          <w:p w14:paraId="2D4DA8A0" w14:textId="6857C16A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N+2</w:t>
            </w:r>
          </w:p>
        </w:tc>
        <w:tc>
          <w:tcPr>
            <w:tcW w:w="1276" w:type="dxa"/>
          </w:tcPr>
          <w:p w14:paraId="174ABF32" w14:textId="315A1743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N+3</w:t>
            </w:r>
          </w:p>
        </w:tc>
        <w:tc>
          <w:tcPr>
            <w:tcW w:w="1276" w:type="dxa"/>
          </w:tcPr>
          <w:p w14:paraId="29959611" w14:textId="1F57C353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N+4</w:t>
            </w:r>
          </w:p>
        </w:tc>
        <w:tc>
          <w:tcPr>
            <w:tcW w:w="1134" w:type="dxa"/>
          </w:tcPr>
          <w:p w14:paraId="6AAAC6CA" w14:textId="0FCD41B2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N+5</w:t>
            </w:r>
          </w:p>
        </w:tc>
      </w:tr>
      <w:tr w:rsidR="00704D75" w:rsidRPr="00704D75" w14:paraId="5E110F08" w14:textId="5816ED43" w:rsidTr="008C4EE2">
        <w:tc>
          <w:tcPr>
            <w:tcW w:w="2127" w:type="dxa"/>
          </w:tcPr>
          <w:p w14:paraId="740F36A7" w14:textId="1BB838E4" w:rsidR="00704D75" w:rsidRPr="00704D75" w:rsidRDefault="00DF62D2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Nbre total de salariés prévus par fonction </w:t>
            </w:r>
          </w:p>
        </w:tc>
        <w:tc>
          <w:tcPr>
            <w:tcW w:w="1418" w:type="dxa"/>
          </w:tcPr>
          <w:p w14:paraId="06B0A09A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410DF835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4FF7CEF0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70CAA42D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29094E22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5072486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D75" w:rsidRPr="00704D75" w14:paraId="574D1AB6" w14:textId="60F80614" w:rsidTr="008C4EE2">
        <w:tc>
          <w:tcPr>
            <w:tcW w:w="2127" w:type="dxa"/>
          </w:tcPr>
          <w:p w14:paraId="4F7A8464" w14:textId="1E08ABD3" w:rsidR="00704D75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Encadrement</w:t>
            </w:r>
          </w:p>
        </w:tc>
        <w:tc>
          <w:tcPr>
            <w:tcW w:w="1418" w:type="dxa"/>
          </w:tcPr>
          <w:p w14:paraId="2A35CC0B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CE1820F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22475EE7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27109BA9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433070C5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42E032CA" w14:textId="77777777" w:rsid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630F42" w14:textId="77777777" w:rsidR="008C4EE2" w:rsidRPr="00704D75" w:rsidRDefault="008C4EE2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D75" w:rsidRPr="00704D75" w14:paraId="19A96B8D" w14:textId="444430A8" w:rsidTr="008C4EE2">
        <w:tc>
          <w:tcPr>
            <w:tcW w:w="2127" w:type="dxa"/>
          </w:tcPr>
          <w:p w14:paraId="440699C0" w14:textId="1C6DD74C" w:rsidR="00704D75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Administration</w:t>
            </w:r>
          </w:p>
        </w:tc>
        <w:tc>
          <w:tcPr>
            <w:tcW w:w="1418" w:type="dxa"/>
          </w:tcPr>
          <w:p w14:paraId="4C45283A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4250BDE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6C451278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30E28918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7DB22F2A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3C11319" w14:textId="77777777" w:rsid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C8491B" w14:textId="77777777" w:rsidR="008C4EE2" w:rsidRPr="00704D75" w:rsidRDefault="008C4EE2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D75" w:rsidRPr="00704D75" w14:paraId="55A3AC65" w14:textId="75A8D701" w:rsidTr="008C4EE2">
        <w:tc>
          <w:tcPr>
            <w:tcW w:w="2127" w:type="dxa"/>
          </w:tcPr>
          <w:p w14:paraId="066CE2AB" w14:textId="77777777" w:rsid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Autre (précisez)</w:t>
            </w:r>
          </w:p>
          <w:p w14:paraId="138FB26D" w14:textId="21D89958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…………………….</w:t>
            </w:r>
          </w:p>
        </w:tc>
        <w:tc>
          <w:tcPr>
            <w:tcW w:w="1418" w:type="dxa"/>
          </w:tcPr>
          <w:p w14:paraId="0ABCCDE7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833C347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44D742A6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1124BB91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493C544F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A7B421A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D75" w:rsidRPr="00704D75" w14:paraId="72200B77" w14:textId="4597ACF2" w:rsidTr="008C4EE2">
        <w:tc>
          <w:tcPr>
            <w:tcW w:w="2127" w:type="dxa"/>
          </w:tcPr>
          <w:p w14:paraId="5F60D68D" w14:textId="77777777" w:rsidR="00D142A8" w:rsidRDefault="00D142A8" w:rsidP="00D142A8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Autre (précisez)</w:t>
            </w:r>
          </w:p>
          <w:p w14:paraId="03198D71" w14:textId="2113B851" w:rsidR="00704D75" w:rsidRPr="00704D75" w:rsidRDefault="00D142A8" w:rsidP="00D142A8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…………………….</w:t>
            </w:r>
          </w:p>
        </w:tc>
        <w:tc>
          <w:tcPr>
            <w:tcW w:w="1418" w:type="dxa"/>
          </w:tcPr>
          <w:p w14:paraId="0653C700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705FF27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1C1A55D3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395B41F7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7CFE710D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4843F523" w14:textId="77777777" w:rsidR="00704D75" w:rsidRPr="00704D75" w:rsidRDefault="00704D75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42A8" w:rsidRPr="00704D75" w14:paraId="7E15386A" w14:textId="77777777" w:rsidTr="008C4EE2">
        <w:tc>
          <w:tcPr>
            <w:tcW w:w="2127" w:type="dxa"/>
          </w:tcPr>
          <w:p w14:paraId="0B5936E3" w14:textId="77777777" w:rsidR="00D142A8" w:rsidRDefault="00D142A8" w:rsidP="00D142A8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Autre (précisez)</w:t>
            </w:r>
          </w:p>
          <w:p w14:paraId="035FD634" w14:textId="789B6B38" w:rsidR="00D142A8" w:rsidRPr="00704D75" w:rsidRDefault="00D142A8" w:rsidP="00D142A8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…………………….</w:t>
            </w:r>
          </w:p>
        </w:tc>
        <w:tc>
          <w:tcPr>
            <w:tcW w:w="1418" w:type="dxa"/>
          </w:tcPr>
          <w:p w14:paraId="0EA941C4" w14:textId="77777777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E4CAA83" w14:textId="77777777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2E3620CF" w14:textId="77777777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6D956808" w14:textId="77777777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17C4FC03" w14:textId="77777777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B04B15D" w14:textId="77777777" w:rsidR="00D142A8" w:rsidRPr="00704D75" w:rsidRDefault="00D142A8" w:rsidP="00545D99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51C8C55" w14:textId="77777777" w:rsidR="00545D99" w:rsidRDefault="00545D99" w:rsidP="00545D99">
      <w:pPr>
        <w:ind w:left="720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C3901" w14:textId="088EA02D" w:rsidR="00460D5C" w:rsidRDefault="00460D5C" w:rsidP="00460D5C">
      <w:pPr>
        <w:numPr>
          <w:ilvl w:val="0"/>
          <w:numId w:val="3"/>
        </w:numPr>
        <w:spacing w:after="100" w:afterAutospacing="1" w:line="240" w:lineRule="auto"/>
        <w:ind w:left="714" w:hanging="357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0D5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Type</w:t>
      </w:r>
      <w:r w:rsidRPr="00460D5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contrat pour chacun des salariés (CDI, CDD, Apprentissage, temps plein, temps partiel, saisonnier etc.) :</w:t>
      </w:r>
    </w:p>
    <w:p w14:paraId="2D64AAED" w14:textId="77777777" w:rsidR="0088394D" w:rsidRDefault="0088394D" w:rsidP="0088394D">
      <w:pPr>
        <w:spacing w:after="100" w:afterAutospacing="1" w:line="240" w:lineRule="auto"/>
        <w:ind w:left="714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275"/>
        <w:gridCol w:w="1276"/>
        <w:gridCol w:w="1276"/>
        <w:gridCol w:w="1134"/>
      </w:tblGrid>
      <w:tr w:rsidR="0088394D" w:rsidRPr="00704D75" w14:paraId="026B0166" w14:textId="77777777" w:rsidTr="00B73E79">
        <w:tc>
          <w:tcPr>
            <w:tcW w:w="1985" w:type="dxa"/>
          </w:tcPr>
          <w:p w14:paraId="225F6CC7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41DCCFDB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4D75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Démarrage</w:t>
            </w:r>
          </w:p>
        </w:tc>
        <w:tc>
          <w:tcPr>
            <w:tcW w:w="1134" w:type="dxa"/>
          </w:tcPr>
          <w:p w14:paraId="4F1EDBED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N+1</w:t>
            </w:r>
          </w:p>
        </w:tc>
        <w:tc>
          <w:tcPr>
            <w:tcW w:w="1275" w:type="dxa"/>
          </w:tcPr>
          <w:p w14:paraId="6DE7E4FE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N+2</w:t>
            </w:r>
          </w:p>
        </w:tc>
        <w:tc>
          <w:tcPr>
            <w:tcW w:w="1276" w:type="dxa"/>
          </w:tcPr>
          <w:p w14:paraId="7448D291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N+3</w:t>
            </w:r>
          </w:p>
        </w:tc>
        <w:tc>
          <w:tcPr>
            <w:tcW w:w="1276" w:type="dxa"/>
          </w:tcPr>
          <w:p w14:paraId="28C2ECE7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N+4</w:t>
            </w:r>
          </w:p>
        </w:tc>
        <w:tc>
          <w:tcPr>
            <w:tcW w:w="1134" w:type="dxa"/>
          </w:tcPr>
          <w:p w14:paraId="590726DE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N+5</w:t>
            </w:r>
          </w:p>
        </w:tc>
      </w:tr>
      <w:tr w:rsidR="0088394D" w:rsidRPr="00704D75" w14:paraId="6528A4E8" w14:textId="77777777" w:rsidTr="00B73E79">
        <w:tc>
          <w:tcPr>
            <w:tcW w:w="1985" w:type="dxa"/>
          </w:tcPr>
          <w:p w14:paraId="5E214500" w14:textId="2403432A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Nbre total de salariés prévus par </w:t>
            </w:r>
            <w:r w:rsidR="00B73E79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type de contrat</w:t>
            </w:r>
          </w:p>
        </w:tc>
        <w:tc>
          <w:tcPr>
            <w:tcW w:w="1276" w:type="dxa"/>
          </w:tcPr>
          <w:p w14:paraId="3D60EB84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4A38019E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61A2DBFE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3FDE980F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597C49CB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027E27E" w14:textId="77777777" w:rsidR="0088394D" w:rsidRPr="00704D75" w:rsidRDefault="0088394D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3E79" w:rsidRPr="00704D75" w14:paraId="115CD4F1" w14:textId="77777777" w:rsidTr="00B73E79">
        <w:tc>
          <w:tcPr>
            <w:tcW w:w="1985" w:type="dxa"/>
          </w:tcPr>
          <w:p w14:paraId="1638C6EA" w14:textId="08AA415C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CDI</w:t>
            </w:r>
          </w:p>
        </w:tc>
        <w:tc>
          <w:tcPr>
            <w:tcW w:w="1276" w:type="dxa"/>
          </w:tcPr>
          <w:p w14:paraId="1B33C152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B8C371D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3D2B2296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3ADAA02C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703F7CFE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3B63338" w14:textId="77777777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AB0147" w14:textId="77777777" w:rsidR="008C4EE2" w:rsidRPr="00704D75" w:rsidRDefault="008C4EE2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3E79" w:rsidRPr="00704D75" w14:paraId="7A3281F9" w14:textId="77777777" w:rsidTr="00B73E79">
        <w:tc>
          <w:tcPr>
            <w:tcW w:w="1985" w:type="dxa"/>
          </w:tcPr>
          <w:p w14:paraId="17532EA8" w14:textId="44CC823A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CDD</w:t>
            </w:r>
          </w:p>
        </w:tc>
        <w:tc>
          <w:tcPr>
            <w:tcW w:w="1276" w:type="dxa"/>
          </w:tcPr>
          <w:p w14:paraId="6D319681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267CAE7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02DFB319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5AE67BE1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572B509D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FCC1AC0" w14:textId="77777777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C07AC4" w14:textId="77777777" w:rsidR="008C4EE2" w:rsidRPr="00704D75" w:rsidRDefault="008C4EE2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3E79" w:rsidRPr="00704D75" w14:paraId="6E1EFA15" w14:textId="77777777" w:rsidTr="00B73E79">
        <w:tc>
          <w:tcPr>
            <w:tcW w:w="1985" w:type="dxa"/>
          </w:tcPr>
          <w:p w14:paraId="79375D26" w14:textId="58F178FD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Apprentissage</w:t>
            </w:r>
          </w:p>
        </w:tc>
        <w:tc>
          <w:tcPr>
            <w:tcW w:w="1276" w:type="dxa"/>
          </w:tcPr>
          <w:p w14:paraId="5BFD80B3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73F43A5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4112EB01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0DCE6BF2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430FC994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57686B2" w14:textId="77777777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B5021D" w14:textId="77777777" w:rsidR="008C4EE2" w:rsidRPr="00704D75" w:rsidRDefault="008C4EE2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3E79" w:rsidRPr="00704D75" w14:paraId="10503114" w14:textId="77777777" w:rsidTr="00B73E79">
        <w:tc>
          <w:tcPr>
            <w:tcW w:w="1985" w:type="dxa"/>
          </w:tcPr>
          <w:p w14:paraId="34B45078" w14:textId="056737B0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Saisonniers</w:t>
            </w:r>
          </w:p>
        </w:tc>
        <w:tc>
          <w:tcPr>
            <w:tcW w:w="1276" w:type="dxa"/>
          </w:tcPr>
          <w:p w14:paraId="047FEDAE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ACDD6C5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05B52401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1132E513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688AD1E8" w14:textId="77777777" w:rsidR="00B73E79" w:rsidRPr="00704D75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D73B27A" w14:textId="77777777" w:rsidR="00B73E79" w:rsidRDefault="00B73E79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A3A07A" w14:textId="77777777" w:rsidR="008C4EE2" w:rsidRPr="00704D75" w:rsidRDefault="008C4EE2" w:rsidP="00CF3371">
            <w:pPr>
              <w:jc w:val="both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4A2A74A" w14:textId="77777777" w:rsidR="0088394D" w:rsidRDefault="0088394D" w:rsidP="00306FFE">
      <w:pPr>
        <w:spacing w:after="0" w:line="240" w:lineRule="auto"/>
        <w:ind w:left="720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F02D0" w14:textId="5CD21CF3" w:rsidR="00CD5EA0" w:rsidRDefault="00CD5EA0" w:rsidP="0051782E">
      <w:pPr>
        <w:numPr>
          <w:ilvl w:val="0"/>
          <w:numId w:val="3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Planning prévisionnel de mise en œuvre</w:t>
      </w:r>
      <w:r w:rsidR="008C4EE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l’activité</w:t>
      </w:r>
    </w:p>
    <w:p w14:paraId="5B0E22EA" w14:textId="77777777" w:rsid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6BC40C" w14:textId="485E4F90" w:rsidR="00CD5EA0" w:rsidRDefault="00CD5EA0" w:rsidP="0051782E">
      <w:pPr>
        <w:numPr>
          <w:ilvl w:val="0"/>
          <w:numId w:val="3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Organisation de l’activité au quotidien</w:t>
      </w:r>
    </w:p>
    <w:p w14:paraId="67D32DC3" w14:textId="77777777" w:rsid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DB0E4" w14:textId="28F5656F" w:rsidR="00306FFE" w:rsidRDefault="00306FF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</w:t>
      </w:r>
    </w:p>
    <w:p w14:paraId="0DAB910D" w14:textId="603E4DAC" w:rsidR="00715BBE" w:rsidRPr="00715BBE" w:rsidRDefault="00715BBE" w:rsidP="00715BBE">
      <w:pPr>
        <w:pStyle w:val="Paragraphedeliste"/>
        <w:numPr>
          <w:ilvl w:val="0"/>
          <w:numId w:val="14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BB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investissements avez-vous prévus ?</w:t>
      </w: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2685"/>
        <w:gridCol w:w="2134"/>
        <w:gridCol w:w="2694"/>
      </w:tblGrid>
      <w:tr w:rsidR="003C1889" w14:paraId="6017F24B" w14:textId="77777777" w:rsidTr="003C1889">
        <w:tc>
          <w:tcPr>
            <w:tcW w:w="2552" w:type="dxa"/>
          </w:tcPr>
          <w:p w14:paraId="58C94CF8" w14:textId="7F8C167A" w:rsidR="00763D71" w:rsidRPr="003C1889" w:rsidRDefault="00763D71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Investissement</w:t>
            </w:r>
          </w:p>
        </w:tc>
        <w:tc>
          <w:tcPr>
            <w:tcW w:w="2685" w:type="dxa"/>
          </w:tcPr>
          <w:p w14:paraId="3D9ABD15" w14:textId="58AF7912" w:rsidR="00763D71" w:rsidRPr="003C1889" w:rsidRDefault="00763D71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Année </w:t>
            </w:r>
            <w:r w:rsidR="009D35DC"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d’</w:t>
            </w:r>
            <w:r w:rsidR="003C1889"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investissement</w:t>
            </w:r>
          </w:p>
        </w:tc>
        <w:tc>
          <w:tcPr>
            <w:tcW w:w="2134" w:type="dxa"/>
          </w:tcPr>
          <w:p w14:paraId="7454932F" w14:textId="6BDDD13B" w:rsidR="00763D71" w:rsidRPr="003C1889" w:rsidRDefault="009D35DC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Montant HT</w:t>
            </w:r>
          </w:p>
        </w:tc>
        <w:tc>
          <w:tcPr>
            <w:tcW w:w="2694" w:type="dxa"/>
          </w:tcPr>
          <w:p w14:paraId="6B9F79FE" w14:textId="1BE6C7CF" w:rsidR="00763D71" w:rsidRPr="003C1889" w:rsidRDefault="009D35DC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Complément d’information </w:t>
            </w:r>
            <w:r w:rsidR="003C1889" w:rsidRPr="003C188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éventuel</w:t>
            </w:r>
          </w:p>
        </w:tc>
      </w:tr>
      <w:tr w:rsidR="003C1889" w14:paraId="4AE88E45" w14:textId="77777777" w:rsidTr="003C1889">
        <w:tc>
          <w:tcPr>
            <w:tcW w:w="2552" w:type="dxa"/>
          </w:tcPr>
          <w:p w14:paraId="11B70C2D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85" w:type="dxa"/>
          </w:tcPr>
          <w:p w14:paraId="365AE786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4" w:type="dxa"/>
          </w:tcPr>
          <w:p w14:paraId="5870DCF7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14:paraId="7CD9CF09" w14:textId="77777777" w:rsidR="003C1889" w:rsidRDefault="003C1889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1889" w14:paraId="0143FA27" w14:textId="77777777" w:rsidTr="003C1889">
        <w:tc>
          <w:tcPr>
            <w:tcW w:w="2552" w:type="dxa"/>
          </w:tcPr>
          <w:p w14:paraId="56A6CC99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85" w:type="dxa"/>
          </w:tcPr>
          <w:p w14:paraId="5803FA20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4" w:type="dxa"/>
          </w:tcPr>
          <w:p w14:paraId="2B9F70B9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14:paraId="1EB42D8B" w14:textId="77777777" w:rsidR="003C1889" w:rsidRDefault="003C1889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1889" w14:paraId="2A16F65F" w14:textId="77777777" w:rsidTr="003C1889">
        <w:tc>
          <w:tcPr>
            <w:tcW w:w="2552" w:type="dxa"/>
          </w:tcPr>
          <w:p w14:paraId="27E056AD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85" w:type="dxa"/>
          </w:tcPr>
          <w:p w14:paraId="646A00A4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4" w:type="dxa"/>
          </w:tcPr>
          <w:p w14:paraId="51A77818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14:paraId="20B71114" w14:textId="77777777" w:rsidR="003C1889" w:rsidRDefault="003C1889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1889" w14:paraId="5A9F991C" w14:textId="77777777" w:rsidTr="003C1889">
        <w:tc>
          <w:tcPr>
            <w:tcW w:w="2552" w:type="dxa"/>
          </w:tcPr>
          <w:p w14:paraId="4DF666A3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85" w:type="dxa"/>
          </w:tcPr>
          <w:p w14:paraId="00CC6A0A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4" w:type="dxa"/>
          </w:tcPr>
          <w:p w14:paraId="3D0CA78C" w14:textId="77777777" w:rsidR="00763D71" w:rsidRDefault="00763D71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14:paraId="29847C41" w14:textId="77777777" w:rsidR="003C1889" w:rsidRDefault="003C1889" w:rsidP="0051782E">
            <w:pPr>
              <w:jc w:val="both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9D6B44C" w14:textId="77777777" w:rsidR="00715BBE" w:rsidRDefault="00715BB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7912A" w14:textId="1B1AA25B" w:rsidR="00CD5EA0" w:rsidRPr="00437F65" w:rsidRDefault="00CD5EA0" w:rsidP="00437F65">
      <w:pPr>
        <w:pStyle w:val="Paragraphedeliste"/>
        <w:numPr>
          <w:ilvl w:val="0"/>
          <w:numId w:val="14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7F6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Indication des tarifs pratiqués (grille indicative des prix fourchette de prix par catégorie).</w:t>
      </w:r>
    </w:p>
    <w:p w14:paraId="2B8F6E3A" w14:textId="2955B764" w:rsidR="0051782E" w:rsidRP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</w:t>
      </w:r>
    </w:p>
    <w:p w14:paraId="2020D9A8" w14:textId="1C961186" w:rsidR="00FF2B9B" w:rsidRPr="00CD5EA0" w:rsidRDefault="00FF2B9B" w:rsidP="00FF2B9B">
      <w:pPr>
        <w:numPr>
          <w:ilvl w:val="0"/>
          <w:numId w:val="2"/>
        </w:num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Horaires et calendrier d’ouverture prévisionnels</w:t>
      </w:r>
    </w:p>
    <w:p w14:paraId="7A4FB4CE" w14:textId="77777777" w:rsidR="00FF2B9B" w:rsidRPr="00CD5EA0" w:rsidRDefault="00FF2B9B" w:rsidP="00FF2B9B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Jours et plages horaires d’ouverture prévues</w:t>
      </w:r>
    </w:p>
    <w:p w14:paraId="5ED848BB" w14:textId="77777777" w:rsidR="00FF2B9B" w:rsidRPr="00CD5EA0" w:rsidRDefault="00FF2B9B" w:rsidP="00FF2B9B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Saisonnalité éventuelle</w:t>
      </w:r>
    </w:p>
    <w:p w14:paraId="2A6B1E8D" w14:textId="5D6E9AEB" w:rsidR="00FF2B9B" w:rsidRDefault="00FF2B9B" w:rsidP="00FF2B9B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Durée annuelle effective d’o</w:t>
      </w:r>
      <w:r w:rsidR="000F5A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uverture</w:t>
      </w:r>
    </w:p>
    <w:p w14:paraId="5BEC64BE" w14:textId="77777777" w:rsidR="002B69B8" w:rsidRPr="00CD5EA0" w:rsidRDefault="002B69B8" w:rsidP="00FF2B9B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774713" w14:textId="6004679C" w:rsidR="00CD5EA0" w:rsidRDefault="006A70F7" w:rsidP="00CD5EA0">
      <w:pPr>
        <w:numPr>
          <w:ilvl w:val="0"/>
          <w:numId w:val="4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Eventuels </w:t>
      </w:r>
      <w:r w:rsidR="00CD5EA0"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partenariats locaux</w:t>
      </w:r>
    </w:p>
    <w:p w14:paraId="47EA6652" w14:textId="77777777" w:rsid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69716" w14:textId="1FA84E9C" w:rsidR="007661E0" w:rsidRPr="007661E0" w:rsidRDefault="007661E0" w:rsidP="007661E0">
      <w:pPr>
        <w:pStyle w:val="Paragraphedeliste"/>
        <w:numPr>
          <w:ilvl w:val="0"/>
          <w:numId w:val="14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1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Financements</w:t>
      </w:r>
      <w:r w:rsidRPr="007661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009B1B7" w14:textId="77777777" w:rsidR="00AE5122" w:rsidRPr="00F94F65" w:rsidRDefault="007661E0" w:rsidP="00F94F6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F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projet nécessite-t-il des financements externes ?</w:t>
      </w:r>
    </w:p>
    <w:p w14:paraId="4F3CBB6C" w14:textId="1D65CB57" w:rsidR="00AE5122" w:rsidRDefault="007661E0" w:rsidP="00F94F6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F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☐ Non ☐ Oui, précisez : </w:t>
      </w:r>
      <w:r w:rsidR="0004170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…………………………………………………………………………………….</w:t>
      </w:r>
    </w:p>
    <w:p w14:paraId="409F9F7D" w14:textId="77777777" w:rsidR="00041709" w:rsidRPr="00F94F65" w:rsidRDefault="00041709" w:rsidP="00F94F6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6353E" w14:textId="77777777" w:rsidR="00041709" w:rsidRDefault="007661E0" w:rsidP="00041709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F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Avez-vous pris contact avec des établissements bancaires ? </w:t>
      </w:r>
    </w:p>
    <w:p w14:paraId="6D0CD873" w14:textId="66C8FB1B" w:rsidR="002B69B8" w:rsidRDefault="007661E0" w:rsidP="00041709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F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 Non ☐ Oui, précisez :</w:t>
      </w:r>
    </w:p>
    <w:p w14:paraId="61208850" w14:textId="77777777" w:rsidR="00F94F65" w:rsidRPr="00F94F65" w:rsidRDefault="00F94F65" w:rsidP="00F94F6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4F65" w14:paraId="16373765" w14:textId="77777777" w:rsidTr="000F5862">
        <w:tc>
          <w:tcPr>
            <w:tcW w:w="1812" w:type="dxa"/>
            <w:vMerge w:val="restart"/>
          </w:tcPr>
          <w:p w14:paraId="6195B48B" w14:textId="55DC57BC" w:rsidR="00F94F65" w:rsidRPr="006F1C19" w:rsidRDefault="00F94F65" w:rsidP="00AF175C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Organisme bancaire</w:t>
            </w:r>
          </w:p>
        </w:tc>
        <w:tc>
          <w:tcPr>
            <w:tcW w:w="1812" w:type="dxa"/>
            <w:vMerge w:val="restart"/>
          </w:tcPr>
          <w:p w14:paraId="473C285D" w14:textId="5240A215" w:rsidR="00F94F65" w:rsidRPr="006F1C19" w:rsidRDefault="00F94F65" w:rsidP="00AF175C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Type de demande</w:t>
            </w:r>
          </w:p>
        </w:tc>
        <w:tc>
          <w:tcPr>
            <w:tcW w:w="5438" w:type="dxa"/>
            <w:gridSpan w:val="3"/>
          </w:tcPr>
          <w:p w14:paraId="1732E2E5" w14:textId="63EAAD02" w:rsidR="00F94F65" w:rsidRPr="006F1C19" w:rsidRDefault="00F94F65" w:rsidP="00AF175C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Etat d’avancement de la demande</w:t>
            </w:r>
          </w:p>
        </w:tc>
      </w:tr>
      <w:tr w:rsidR="00F94F65" w14:paraId="7BB6A9EA" w14:textId="77777777">
        <w:tc>
          <w:tcPr>
            <w:tcW w:w="1812" w:type="dxa"/>
            <w:vMerge/>
          </w:tcPr>
          <w:p w14:paraId="5F54ED1D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  <w:vMerge/>
          </w:tcPr>
          <w:p w14:paraId="5819600E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6086CFDA" w14:textId="43D2E7DC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Acceptée</w:t>
            </w:r>
          </w:p>
        </w:tc>
        <w:tc>
          <w:tcPr>
            <w:tcW w:w="1813" w:type="dxa"/>
          </w:tcPr>
          <w:p w14:paraId="2EE0C513" w14:textId="6EC3184E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Refusée</w:t>
            </w:r>
          </w:p>
        </w:tc>
        <w:tc>
          <w:tcPr>
            <w:tcW w:w="1813" w:type="dxa"/>
          </w:tcPr>
          <w:p w14:paraId="7FF52C6F" w14:textId="73B86858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cours</w:t>
            </w:r>
          </w:p>
        </w:tc>
      </w:tr>
      <w:tr w:rsidR="006F1C19" w14:paraId="74F2652E" w14:textId="77777777">
        <w:tc>
          <w:tcPr>
            <w:tcW w:w="1812" w:type="dxa"/>
          </w:tcPr>
          <w:p w14:paraId="29A15F22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2ECB6F33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4D75B4D1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3" w:type="dxa"/>
          </w:tcPr>
          <w:p w14:paraId="37A6A618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3" w:type="dxa"/>
          </w:tcPr>
          <w:p w14:paraId="653ECF4F" w14:textId="77777777" w:rsid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3EBD57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F1C19" w14:paraId="07EDA414" w14:textId="77777777">
        <w:tc>
          <w:tcPr>
            <w:tcW w:w="1812" w:type="dxa"/>
          </w:tcPr>
          <w:p w14:paraId="7376B117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2B74C075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39082125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3" w:type="dxa"/>
          </w:tcPr>
          <w:p w14:paraId="07EC5DB7" w14:textId="77777777" w:rsidR="006F1C19" w:rsidRP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3" w:type="dxa"/>
          </w:tcPr>
          <w:p w14:paraId="6C76AA21" w14:textId="77777777" w:rsidR="006F1C19" w:rsidRDefault="006F1C19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D3DDB8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4F65" w14:paraId="3278EF7E" w14:textId="77777777">
        <w:tc>
          <w:tcPr>
            <w:tcW w:w="1812" w:type="dxa"/>
          </w:tcPr>
          <w:p w14:paraId="1CD9F02B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6FDF5086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2" w:type="dxa"/>
          </w:tcPr>
          <w:p w14:paraId="652119A4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3" w:type="dxa"/>
          </w:tcPr>
          <w:p w14:paraId="41E1973F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13" w:type="dxa"/>
          </w:tcPr>
          <w:p w14:paraId="3219313E" w14:textId="77777777" w:rsidR="00F94F65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43098" w14:textId="77777777" w:rsidR="00F94F65" w:rsidRPr="006F1C19" w:rsidRDefault="00F94F65" w:rsidP="0051782E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9032FA" w14:textId="77777777" w:rsidR="00AE5122" w:rsidRDefault="00AE5122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384B3E" w14:textId="0DB2AF06" w:rsidR="00CD5EA0" w:rsidRDefault="005054BD" w:rsidP="00CD5EA0">
      <w:pPr>
        <w:numPr>
          <w:ilvl w:val="0"/>
          <w:numId w:val="5"/>
        </w:num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Mesures prises</w:t>
      </w:r>
      <w:r w:rsidR="00CD5EA0"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matière de développement durable</w:t>
      </w:r>
    </w:p>
    <w:p w14:paraId="7E7D9F0C" w14:textId="729D46C2" w:rsidR="0051782E" w:rsidRDefault="0051782E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82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D35086" w14:textId="7E025A97" w:rsidR="005054BD" w:rsidRPr="0051782E" w:rsidRDefault="005054BD" w:rsidP="0051782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</w:t>
      </w:r>
    </w:p>
    <w:p w14:paraId="0FC63CEB" w14:textId="308B76F8" w:rsidR="00CD5EA0" w:rsidRDefault="00CD5EA0" w:rsidP="00CD5EA0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1BB7F9" w14:textId="0A403254" w:rsidR="00CD5EA0" w:rsidRPr="00CD5EA0" w:rsidRDefault="0051782E" w:rsidP="00CD5EA0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CD5EA0" w:rsidRPr="00CD5EA0">
        <w:rPr>
          <w:b/>
          <w:bCs/>
          <w:sz w:val="40"/>
          <w:szCs w:val="40"/>
        </w:rPr>
        <w:t>. Proposition financière (valeur financière)</w:t>
      </w:r>
    </w:p>
    <w:p w14:paraId="16BFBF53" w14:textId="046DC1DA" w:rsidR="00580381" w:rsidRDefault="00580381" w:rsidP="00580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est fixé pour chacun des lots une redevance minimale mensuelle d’occupation précisée au tableau de synthèse des lots</w:t>
      </w:r>
      <w:r w:rsidR="0000355B">
        <w:rPr>
          <w:rFonts w:cstheme="minorHAnsi"/>
          <w:color w:val="000000"/>
        </w:rPr>
        <w:t xml:space="preserve"> (annexe 1).</w:t>
      </w:r>
    </w:p>
    <w:p w14:paraId="1AE36D5B" w14:textId="77777777" w:rsidR="00580381" w:rsidRDefault="00580381" w:rsidP="00580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5DF633" w14:textId="6D6E7226" w:rsidR="00580381" w:rsidRDefault="00580381" w:rsidP="00580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u w:val="single"/>
        </w:rPr>
        <w:t>Le candidat peut proposer un loyer supérieur pour le</w:t>
      </w:r>
      <w:r w:rsidR="0000355B">
        <w:rPr>
          <w:rFonts w:cstheme="minorHAnsi"/>
          <w:color w:val="000000"/>
          <w:u w:val="single"/>
        </w:rPr>
        <w:t xml:space="preserve"> </w:t>
      </w:r>
      <w:r>
        <w:rPr>
          <w:rFonts w:cstheme="minorHAnsi"/>
          <w:color w:val="000000"/>
          <w:u w:val="single"/>
        </w:rPr>
        <w:t>lot</w:t>
      </w:r>
      <w:r w:rsidR="0000355B">
        <w:rPr>
          <w:rFonts w:cstheme="minorHAnsi"/>
          <w:color w:val="000000"/>
          <w:u w:val="single"/>
        </w:rPr>
        <w:t xml:space="preserve"> </w:t>
      </w:r>
      <w:r>
        <w:rPr>
          <w:rFonts w:cstheme="minorHAnsi"/>
          <w:color w:val="000000"/>
          <w:u w:val="single"/>
        </w:rPr>
        <w:t>sur leque</w:t>
      </w:r>
      <w:r w:rsidR="009974FF">
        <w:rPr>
          <w:rFonts w:cstheme="minorHAnsi"/>
          <w:color w:val="000000"/>
          <w:u w:val="single"/>
        </w:rPr>
        <w:t>l</w:t>
      </w:r>
      <w:r>
        <w:rPr>
          <w:rFonts w:cstheme="minorHAnsi"/>
          <w:color w:val="000000"/>
          <w:u w:val="single"/>
        </w:rPr>
        <w:t xml:space="preserve"> il se positionne</w:t>
      </w:r>
      <w:r>
        <w:rPr>
          <w:rFonts w:cstheme="minorHAnsi"/>
          <w:color w:val="000000"/>
        </w:rPr>
        <w:t>.</w:t>
      </w:r>
    </w:p>
    <w:p w14:paraId="75BB0A5F" w14:textId="77777777" w:rsidR="00580381" w:rsidRPr="00595D85" w:rsidRDefault="00580381" w:rsidP="00580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389C47E" w14:textId="56A82326" w:rsidR="00580381" w:rsidRPr="00B17D0D" w:rsidRDefault="00580381" w:rsidP="00580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B17D0D">
        <w:rPr>
          <w:rFonts w:cstheme="minorHAnsi"/>
          <w:b/>
          <w:bCs/>
          <w:color w:val="FF0000"/>
          <w:sz w:val="32"/>
          <w:szCs w:val="32"/>
        </w:rPr>
        <w:t xml:space="preserve">Loyer proposé par le candidat : </w:t>
      </w:r>
      <w:r w:rsidR="00B17D0D">
        <w:rPr>
          <w:rFonts w:cstheme="minorHAnsi"/>
          <w:b/>
          <w:bCs/>
          <w:color w:val="FF0000"/>
          <w:sz w:val="32"/>
          <w:szCs w:val="32"/>
        </w:rPr>
        <w:t>……………………</w:t>
      </w:r>
      <w:proofErr w:type="gramStart"/>
      <w:r w:rsidR="00B17D0D">
        <w:rPr>
          <w:rFonts w:cstheme="minorHAnsi"/>
          <w:b/>
          <w:bCs/>
          <w:color w:val="FF0000"/>
          <w:sz w:val="32"/>
          <w:szCs w:val="32"/>
        </w:rPr>
        <w:t>…….</w:t>
      </w:r>
      <w:proofErr w:type="gramEnd"/>
      <w:r w:rsidR="00B17D0D">
        <w:rPr>
          <w:rFonts w:cstheme="minorHAnsi"/>
          <w:b/>
          <w:bCs/>
          <w:color w:val="FF0000"/>
          <w:sz w:val="32"/>
          <w:szCs w:val="32"/>
        </w:rPr>
        <w:t>. € HT</w:t>
      </w:r>
    </w:p>
    <w:p w14:paraId="7743D17D" w14:textId="77777777" w:rsidR="00580381" w:rsidRDefault="00580381" w:rsidP="005803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6CA2F8D5" w14:textId="77777777" w:rsidR="00A232C9" w:rsidRDefault="00A232C9" w:rsidP="005921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5EE508E1" w14:textId="6D5B0247" w:rsidR="00CD5EA0" w:rsidRPr="00CD5EA0" w:rsidRDefault="0051782E" w:rsidP="00FF2B9B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="00CD5EA0" w:rsidRPr="00CD5EA0">
        <w:rPr>
          <w:b/>
          <w:bCs/>
          <w:sz w:val="40"/>
          <w:szCs w:val="40"/>
        </w:rPr>
        <w:t>. Pièces à joindre au dossier</w:t>
      </w:r>
    </w:p>
    <w:p w14:paraId="2D713BAD" w14:textId="4D0D1EF0" w:rsidR="00CD5EA0" w:rsidRPr="00CD5EA0" w:rsidRDefault="00E975E6" w:rsidP="0051782E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référer </w:t>
      </w:r>
      <w:r w:rsidR="009B33C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chapitre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2E3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du Règlement de consultation – Présentation des candidatures</w:t>
      </w:r>
    </w:p>
    <w:p w14:paraId="16BC2815" w14:textId="77777777" w:rsidR="008D7062" w:rsidRPr="00CD5EA0" w:rsidRDefault="008D7062" w:rsidP="00CD5EA0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D0A9DE" w14:textId="639F556E" w:rsidR="00CD5EA0" w:rsidRPr="00CD5EA0" w:rsidRDefault="0051782E" w:rsidP="0051782E">
      <w:pPr>
        <w:shd w:val="clear" w:color="auto" w:fill="D9D9D9" w:themeFill="background1" w:themeFillShade="D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="00CD5EA0" w:rsidRPr="00CD5EA0">
        <w:rPr>
          <w:b/>
          <w:bCs/>
          <w:sz w:val="40"/>
          <w:szCs w:val="40"/>
        </w:rPr>
        <w:t>. Engagement du candidat</w:t>
      </w:r>
    </w:p>
    <w:p w14:paraId="34119AD4" w14:textId="739C8C9A" w:rsidR="00CD5EA0" w:rsidRPr="00CD5EA0" w:rsidRDefault="00CD5EA0" w:rsidP="00CD5EA0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soussigné(e), [</w:t>
      </w:r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</w:t>
      </w:r>
      <w:proofErr w:type="gramStart"/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représentant légal de [</w:t>
      </w:r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</w:t>
      </w:r>
      <w:proofErr w:type="gramStart"/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certifie l’exactitude des informations figurant dans le présent dossier</w:t>
      </w:r>
      <w:r w:rsidR="00DB3F8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candidature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m’engage à respecter les conditions fixées dans le règlement de </w:t>
      </w:r>
      <w:r w:rsidR="00DB3F8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consultation de 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procédure.</w:t>
      </w:r>
    </w:p>
    <w:p w14:paraId="6552B48D" w14:textId="2ACAB80B" w:rsidR="00FF2B9B" w:rsidRDefault="00CD5EA0" w:rsidP="00CD5EA0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Fait à </w:t>
      </w:r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</w:t>
      </w:r>
      <w:proofErr w:type="gramStart"/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 le …………………………</w:t>
      </w:r>
    </w:p>
    <w:p w14:paraId="226D974D" w14:textId="31E9D3C1" w:rsidR="00CD5EA0" w:rsidRPr="00CD5EA0" w:rsidRDefault="00CD5EA0" w:rsidP="00FF2B9B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Signature </w:t>
      </w:r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CD5EA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 cachet</w:t>
      </w:r>
      <w:r w:rsidR="00FF2B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personnel morale)</w:t>
      </w:r>
    </w:p>
    <w:p w14:paraId="2F1EFE23" w14:textId="77777777" w:rsidR="00CD5EA0" w:rsidRPr="00CD5EA0" w:rsidRDefault="00CD5EA0" w:rsidP="00CD5EA0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D5EA0" w:rsidRPr="00CD5EA0" w:rsidSect="00D41C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8989" w14:textId="77777777" w:rsidR="00680EFA" w:rsidRDefault="00680EFA" w:rsidP="00CD5EA0">
      <w:pPr>
        <w:spacing w:after="0" w:line="240" w:lineRule="auto"/>
      </w:pPr>
      <w:r>
        <w:separator/>
      </w:r>
    </w:p>
  </w:endnote>
  <w:endnote w:type="continuationSeparator" w:id="0">
    <w:p w14:paraId="20D4301B" w14:textId="77777777" w:rsidR="00680EFA" w:rsidRDefault="00680EFA" w:rsidP="00CD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9673" w14:textId="77777777" w:rsidR="00680EFA" w:rsidRDefault="00680EFA" w:rsidP="00CD5EA0">
      <w:pPr>
        <w:spacing w:after="0" w:line="240" w:lineRule="auto"/>
      </w:pPr>
      <w:r>
        <w:separator/>
      </w:r>
    </w:p>
  </w:footnote>
  <w:footnote w:type="continuationSeparator" w:id="0">
    <w:p w14:paraId="234CFBBE" w14:textId="77777777" w:rsidR="00680EFA" w:rsidRDefault="00680EFA" w:rsidP="00CD5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0CF"/>
    <w:multiLevelType w:val="multilevel"/>
    <w:tmpl w:val="2136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08C"/>
    <w:multiLevelType w:val="multilevel"/>
    <w:tmpl w:val="512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406F2"/>
    <w:multiLevelType w:val="multilevel"/>
    <w:tmpl w:val="237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4509D"/>
    <w:multiLevelType w:val="hybridMultilevel"/>
    <w:tmpl w:val="CC36F2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D1C19"/>
    <w:multiLevelType w:val="multilevel"/>
    <w:tmpl w:val="4BB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37F1A"/>
    <w:multiLevelType w:val="multilevel"/>
    <w:tmpl w:val="D2E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8773F"/>
    <w:multiLevelType w:val="multilevel"/>
    <w:tmpl w:val="114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75067"/>
    <w:multiLevelType w:val="hybridMultilevel"/>
    <w:tmpl w:val="82346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8136F"/>
    <w:multiLevelType w:val="multilevel"/>
    <w:tmpl w:val="61E8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E3FF2"/>
    <w:multiLevelType w:val="multilevel"/>
    <w:tmpl w:val="EC2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00CC8"/>
    <w:multiLevelType w:val="multilevel"/>
    <w:tmpl w:val="FEF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3703"/>
    <w:multiLevelType w:val="multilevel"/>
    <w:tmpl w:val="5F9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22706"/>
    <w:multiLevelType w:val="multilevel"/>
    <w:tmpl w:val="936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6099B"/>
    <w:multiLevelType w:val="multilevel"/>
    <w:tmpl w:val="79B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094337">
    <w:abstractNumId w:val="11"/>
  </w:num>
  <w:num w:numId="2" w16cid:durableId="2139831793">
    <w:abstractNumId w:val="0"/>
  </w:num>
  <w:num w:numId="3" w16cid:durableId="68233740">
    <w:abstractNumId w:val="13"/>
  </w:num>
  <w:num w:numId="4" w16cid:durableId="1574240555">
    <w:abstractNumId w:val="6"/>
  </w:num>
  <w:num w:numId="5" w16cid:durableId="1539977174">
    <w:abstractNumId w:val="1"/>
  </w:num>
  <w:num w:numId="6" w16cid:durableId="584801345">
    <w:abstractNumId w:val="9"/>
  </w:num>
  <w:num w:numId="7" w16cid:durableId="1407609515">
    <w:abstractNumId w:val="12"/>
  </w:num>
  <w:num w:numId="8" w16cid:durableId="1581913355">
    <w:abstractNumId w:val="10"/>
  </w:num>
  <w:num w:numId="9" w16cid:durableId="1047417682">
    <w:abstractNumId w:val="5"/>
  </w:num>
  <w:num w:numId="10" w16cid:durableId="313685537">
    <w:abstractNumId w:val="8"/>
  </w:num>
  <w:num w:numId="11" w16cid:durableId="379747988">
    <w:abstractNumId w:val="2"/>
  </w:num>
  <w:num w:numId="12" w16cid:durableId="1727222231">
    <w:abstractNumId w:val="4"/>
  </w:num>
  <w:num w:numId="13" w16cid:durableId="578297001">
    <w:abstractNumId w:val="3"/>
  </w:num>
  <w:num w:numId="14" w16cid:durableId="1046757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A0"/>
    <w:rsid w:val="0000355B"/>
    <w:rsid w:val="00041709"/>
    <w:rsid w:val="000F5A43"/>
    <w:rsid w:val="001C1B41"/>
    <w:rsid w:val="00220DB2"/>
    <w:rsid w:val="0023658D"/>
    <w:rsid w:val="002441D6"/>
    <w:rsid w:val="002B69B8"/>
    <w:rsid w:val="00306FFE"/>
    <w:rsid w:val="003427CD"/>
    <w:rsid w:val="003A1018"/>
    <w:rsid w:val="003C1889"/>
    <w:rsid w:val="00437F65"/>
    <w:rsid w:val="00460D5C"/>
    <w:rsid w:val="005054BD"/>
    <w:rsid w:val="0051782E"/>
    <w:rsid w:val="00545D99"/>
    <w:rsid w:val="00580381"/>
    <w:rsid w:val="00592165"/>
    <w:rsid w:val="00594F2C"/>
    <w:rsid w:val="00680EFA"/>
    <w:rsid w:val="006A70F7"/>
    <w:rsid w:val="006F1C19"/>
    <w:rsid w:val="00704D75"/>
    <w:rsid w:val="00715BBE"/>
    <w:rsid w:val="00763D71"/>
    <w:rsid w:val="007661E0"/>
    <w:rsid w:val="007A722E"/>
    <w:rsid w:val="00821E6A"/>
    <w:rsid w:val="00822E3D"/>
    <w:rsid w:val="0088394D"/>
    <w:rsid w:val="008C4EE2"/>
    <w:rsid w:val="008D7062"/>
    <w:rsid w:val="009974FF"/>
    <w:rsid w:val="009B33CA"/>
    <w:rsid w:val="009D356E"/>
    <w:rsid w:val="009D35DC"/>
    <w:rsid w:val="00A232C9"/>
    <w:rsid w:val="00A33307"/>
    <w:rsid w:val="00AE5122"/>
    <w:rsid w:val="00AF175C"/>
    <w:rsid w:val="00AF3DA6"/>
    <w:rsid w:val="00AF5B61"/>
    <w:rsid w:val="00B17D0D"/>
    <w:rsid w:val="00B24B48"/>
    <w:rsid w:val="00B44C0C"/>
    <w:rsid w:val="00B73E79"/>
    <w:rsid w:val="00B750F9"/>
    <w:rsid w:val="00BC5656"/>
    <w:rsid w:val="00C606D0"/>
    <w:rsid w:val="00CB6DA0"/>
    <w:rsid w:val="00CD5EA0"/>
    <w:rsid w:val="00D142A8"/>
    <w:rsid w:val="00D41CE1"/>
    <w:rsid w:val="00DB3F80"/>
    <w:rsid w:val="00DF62D2"/>
    <w:rsid w:val="00E975E6"/>
    <w:rsid w:val="00F51026"/>
    <w:rsid w:val="00F62790"/>
    <w:rsid w:val="00F94F65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005C"/>
  <w15:chartTrackingRefBased/>
  <w15:docId w15:val="{53DDA43F-F4DA-49B7-958D-9CBD6538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5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5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5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5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5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5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5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5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5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5E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5E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5E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5E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5E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5E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5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5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5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5E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5E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5E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5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5E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5E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EA0"/>
  </w:style>
  <w:style w:type="paragraph" w:styleId="Pieddepage">
    <w:name w:val="footer"/>
    <w:basedOn w:val="Normal"/>
    <w:link w:val="PieddepageCar"/>
    <w:uiPriority w:val="99"/>
    <w:unhideWhenUsed/>
    <w:rsid w:val="00C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EA0"/>
  </w:style>
  <w:style w:type="table" w:styleId="Grilledutableau">
    <w:name w:val="Table Grid"/>
    <w:basedOn w:val="TableauNormal"/>
    <w:uiPriority w:val="39"/>
    <w:rsid w:val="00FF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45E4-9E5B-4F89-916F-FEADB136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LEBON</dc:creator>
  <cp:keywords/>
  <dc:description/>
  <cp:lastModifiedBy>Lolita LEBON</cp:lastModifiedBy>
  <cp:revision>48</cp:revision>
  <dcterms:created xsi:type="dcterms:W3CDTF">2025-05-16T09:19:00Z</dcterms:created>
  <dcterms:modified xsi:type="dcterms:W3CDTF">2025-06-04T06:10:00Z</dcterms:modified>
</cp:coreProperties>
</file>